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CF" w:rsidRDefault="008C1ACF">
      <w:pPr>
        <w:pStyle w:val="normal0"/>
        <w:jc w:val="both"/>
      </w:pPr>
    </w:p>
    <w:p w:rsidR="008C1ACF" w:rsidRDefault="008C1ACF">
      <w:pPr>
        <w:pStyle w:val="normal0"/>
        <w:jc w:val="both"/>
      </w:pPr>
    </w:p>
    <w:p w:rsidR="008C1ACF" w:rsidRDefault="008C1ACF">
      <w:pPr>
        <w:pStyle w:val="normal0"/>
        <w:jc w:val="both"/>
      </w:pPr>
    </w:p>
    <w:p w:rsidR="008C1ACF" w:rsidRDefault="008C1ACF">
      <w:pPr>
        <w:pStyle w:val="normal0"/>
        <w:jc w:val="both"/>
        <w:rPr>
          <w:color w:val="000000"/>
        </w:rPr>
      </w:pPr>
      <w:bookmarkStart w:id="0" w:name="bookmark=id.293hpknxite4" w:colFirst="0" w:colLast="0"/>
      <w:bookmarkEnd w:id="0"/>
      <w:r>
        <w:rPr>
          <w:color w:val="000000"/>
        </w:rPr>
        <w:t>Το  ποσό επιχορήγησης του κάθε ωφελούμενου σε μηνιαία βάση ανάλογα με την κατηγορία  του ανέργου, ως εξής:</w:t>
      </w:r>
    </w:p>
    <w:p w:rsidR="008C1ACF" w:rsidRDefault="008C1ACF">
      <w:pPr>
        <w:pStyle w:val="normal0"/>
        <w:jc w:val="both"/>
        <w:rPr>
          <w:color w:val="000000"/>
          <w:sz w:val="22"/>
          <w:szCs w:val="22"/>
        </w:rPr>
      </w:pPr>
    </w:p>
    <w:tbl>
      <w:tblPr>
        <w:tblW w:w="9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14"/>
        <w:gridCol w:w="1701"/>
        <w:gridCol w:w="3118"/>
      </w:tblGrid>
      <w:tr w:rsidR="008C1ACF" w:rsidTr="0038250C">
        <w:trPr>
          <w:trHeight w:val="1170"/>
        </w:trPr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 </w:t>
            </w:r>
          </w:p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color w:val="000000"/>
                <w:sz w:val="22"/>
                <w:szCs w:val="22"/>
              </w:rPr>
              <w:t>Κατηγορία ωφελουμένων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 </w:t>
            </w:r>
          </w:p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Ποσοστό επιχορήγησης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 </w:t>
            </w:r>
          </w:p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Μηνιαίο Ποσό επιχορήγησης σε ευρώ</w:t>
            </w:r>
          </w:p>
        </w:tc>
      </w:tr>
      <w:tr w:rsidR="008C1ACF" w:rsidTr="0038250C">
        <w:trPr>
          <w:trHeight w:val="779"/>
        </w:trPr>
        <w:tc>
          <w:tcPr>
            <w:tcW w:w="4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bookmarkStart w:id="1" w:name="_heading=h.3wq2lqcfenyt" w:colFirst="0" w:colLast="0"/>
            <w:bookmarkEnd w:id="1"/>
            <w:r w:rsidRPr="0038250C">
              <w:rPr>
                <w:sz w:val="22"/>
                <w:szCs w:val="22"/>
              </w:rPr>
              <w:t>Άνεργοι άνδρες, εγγεγραμμένοι στο ψηφιακό μητρώο της Δ.ΥΠ.Α., ηλικίας άνω των 50 ετών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50%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628,00 ευρώ</w:t>
            </w:r>
          </w:p>
        </w:tc>
      </w:tr>
      <w:tr w:rsidR="008C1ACF" w:rsidTr="0038250C">
        <w:trPr>
          <w:trHeight w:val="705"/>
        </w:trPr>
        <w:tc>
          <w:tcPr>
            <w:tcW w:w="4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Άνεργες γυναίκες, εγγεγραμμένες στο ψηφιακό μητρώο της Δ.ΥΠ.Α., ηλικίας άνω των 50 ετών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65%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816,40 ευρώ</w:t>
            </w:r>
          </w:p>
        </w:tc>
      </w:tr>
      <w:tr w:rsidR="008C1ACF" w:rsidTr="0038250C">
        <w:trPr>
          <w:trHeight w:val="1047"/>
        </w:trPr>
        <w:tc>
          <w:tcPr>
            <w:tcW w:w="4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Μακροχρόνια Άνεργοι, εγγεγραμμένοι άνω των 36 μηνών στο ψηφιακό μητρώο της Δ.ΥΠ.Α., ηλικίας άνω των 50 ετών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80%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ACF" w:rsidRPr="0038250C" w:rsidRDefault="008C1ACF" w:rsidP="0038250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38250C">
              <w:rPr>
                <w:sz w:val="22"/>
                <w:szCs w:val="22"/>
              </w:rPr>
              <w:t>1.004,80 ευρώ</w:t>
            </w:r>
          </w:p>
        </w:tc>
      </w:tr>
    </w:tbl>
    <w:p w:rsidR="008C1ACF" w:rsidRDefault="008C1ACF">
      <w:pPr>
        <w:pStyle w:val="normal0"/>
        <w:jc w:val="both"/>
      </w:pPr>
    </w:p>
    <w:p w:rsidR="008C1ACF" w:rsidRDefault="008C1ACF">
      <w:pPr>
        <w:pStyle w:val="normal0"/>
        <w:jc w:val="both"/>
      </w:pPr>
    </w:p>
    <w:sectPr w:rsidR="008C1ACF" w:rsidSect="00415993">
      <w:headerReference w:type="default" r:id="rId6"/>
      <w:headerReference w:type="first" r:id="rId7"/>
      <w:pgSz w:w="11906" w:h="16838"/>
      <w:pgMar w:top="1440" w:right="1800" w:bottom="1440" w:left="1800" w:header="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CF" w:rsidRDefault="008C1ACF" w:rsidP="00415993">
      <w:r>
        <w:separator/>
      </w:r>
    </w:p>
  </w:endnote>
  <w:endnote w:type="continuationSeparator" w:id="0">
    <w:p w:rsidR="008C1ACF" w:rsidRDefault="008C1ACF" w:rsidP="0041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CF" w:rsidRDefault="008C1ACF" w:rsidP="00415993">
      <w:r>
        <w:separator/>
      </w:r>
    </w:p>
  </w:footnote>
  <w:footnote w:type="continuationSeparator" w:id="0">
    <w:p w:rsidR="008C1ACF" w:rsidRDefault="008C1ACF" w:rsidP="00415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CF" w:rsidRDefault="008C1ACF">
    <w:pPr>
      <w:pStyle w:val="normal0"/>
      <w:tabs>
        <w:tab w:val="center" w:pos="4153"/>
        <w:tab w:val="right" w:pos="8306"/>
      </w:tabs>
      <w:ind w:left="-15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CF" w:rsidRDefault="008C1ACF">
    <w:pPr>
      <w:pStyle w:val="normal0"/>
      <w:tabs>
        <w:tab w:val="center" w:pos="4153"/>
        <w:tab w:val="right" w:pos="8306"/>
      </w:tabs>
      <w:ind w:left="-567" w:right="-1759"/>
      <w:rPr>
        <w:color w:val="000000"/>
      </w:rPr>
    </w:pPr>
    <w:r w:rsidRPr="0038250C">
      <w:rPr>
        <w:noProof/>
        <w:color w:val="000000"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alt="Εικόνα που περιέχει κείμενο, γραμματοσειρά, λογότυπο, στιγμιότυπο οθόνηςΠεριγραφή που δημιουργήθηκε αυτόματα" style="width:507.75pt;height:65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993"/>
    <w:rsid w:val="00196D05"/>
    <w:rsid w:val="0038250C"/>
    <w:rsid w:val="00415993"/>
    <w:rsid w:val="008C1ACF"/>
    <w:rsid w:val="00E9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159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159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159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1599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159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159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18B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18B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18B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18B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18B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18B"/>
    <w:rPr>
      <w:rFonts w:asciiTheme="minorHAnsi" w:eastAsiaTheme="minorEastAsia" w:hAnsiTheme="minorHAnsi" w:cstheme="minorBidi"/>
      <w:b/>
      <w:bCs/>
      <w:lang/>
    </w:rPr>
  </w:style>
  <w:style w:type="table" w:customStyle="1" w:styleId="TableNormal0">
    <w:name w:val="TableNormal"/>
    <w:uiPriority w:val="99"/>
    <w:rsid w:val="00415993"/>
    <w:rPr>
      <w:sz w:val="24"/>
      <w:szCs w:val="24"/>
      <w:lang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uiPriority w:val="99"/>
    <w:rsid w:val="00415993"/>
    <w:rPr>
      <w:sz w:val="24"/>
      <w:szCs w:val="24"/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4159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218B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customStyle="1" w:styleId="3">
    <w:name w:val="Στυλ3"/>
    <w:basedOn w:val="normal0"/>
    <w:autoRedefine/>
    <w:uiPriority w:val="99"/>
    <w:rPr>
      <w:lang w:val="en-US"/>
    </w:rPr>
  </w:style>
  <w:style w:type="paragraph" w:customStyle="1" w:styleId="4">
    <w:name w:val="4"/>
    <w:basedOn w:val="normal0"/>
    <w:autoRedefine/>
    <w:uiPriority w:val="99"/>
    <w:rPr>
      <w:lang w:val="en-US"/>
    </w:rPr>
  </w:style>
  <w:style w:type="paragraph" w:styleId="Header">
    <w:name w:val="header"/>
    <w:basedOn w:val="normal0"/>
    <w:link w:val="HeaderChar"/>
    <w:uiPriority w:val="99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NormalWeb">
    <w:name w:val="Normal (Web)"/>
    <w:basedOn w:val="normal0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0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0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paragraph" w:customStyle="1" w:styleId="s3">
    <w:name w:val="s3"/>
    <w:basedOn w:val="normal0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s2">
    <w:name w:val="s2"/>
    <w:basedOn w:val="DefaultParagraphFont"/>
    <w:uiPriority w:val="9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paragraph" w:styleId="Revision">
    <w:name w:val="Revision"/>
    <w:hidden/>
    <w:uiPriority w:val="99"/>
    <w:semiHidden/>
    <w:rPr>
      <w:sz w:val="24"/>
      <w:szCs w:val="24"/>
      <w:lang/>
    </w:rPr>
  </w:style>
  <w:style w:type="paragraph" w:styleId="NoSpacing">
    <w:name w:val="No Spacing"/>
    <w:uiPriority w:val="99"/>
    <w:qFormat/>
    <w:rPr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1599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2218B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a">
    <w:name w:val="Στυλ"/>
    <w:uiPriority w:val="99"/>
    <w:rsid w:val="0041599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83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 ποσό επιχορήγησης του κάθε ωφελούμενου σε μηνιαία βάση ανάλογα με την κατηγορία  του ανέργου, ως εξής:</dc:title>
  <dc:subject/>
  <dc:creator>alexandragkitsi@outlook.com.gr</dc:creator>
  <cp:keywords/>
  <dc:description/>
  <cp:lastModifiedBy>gbarla</cp:lastModifiedBy>
  <cp:revision>2</cp:revision>
  <dcterms:created xsi:type="dcterms:W3CDTF">2025-09-30T07:13:00Z</dcterms:created>
  <dcterms:modified xsi:type="dcterms:W3CDTF">2025-09-30T07:13:00Z</dcterms:modified>
</cp:coreProperties>
</file>